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53949" w:rsidRDefault="008E527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53949" w:rsidRDefault="00F53949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F53949" w:rsidRDefault="00F53949"/>
    <w:p w14:paraId="00000006" w14:textId="77777777" w:rsidR="00F53949" w:rsidRDefault="008E527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53949" w:rsidRDefault="00F5394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53949" w:rsidRDefault="00F5394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53949" w:rsidRDefault="008E527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53949" w:rsidRDefault="00F539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F53949" w:rsidRDefault="00F539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53949" w:rsidRDefault="008E527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F53949" w:rsidRDefault="00F5394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53949" w:rsidRDefault="008E52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F53949" w:rsidRDefault="008E52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53949" w:rsidRDefault="008E52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53949" w:rsidRDefault="008E52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53949" w:rsidRDefault="00F5394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53949" w:rsidRDefault="00F5394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53949" w:rsidRDefault="00F5394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F53949" w:rsidRDefault="00F53949">
      <w:pPr>
        <w:pStyle w:val="Ttulo1"/>
        <w:jc w:val="center"/>
        <w:rPr>
          <w:sz w:val="18"/>
          <w:szCs w:val="18"/>
        </w:rPr>
      </w:pPr>
    </w:p>
    <w:p w14:paraId="00000016" w14:textId="77777777" w:rsidR="00F53949" w:rsidRDefault="008E527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F53949" w:rsidRDefault="00F53949"/>
    <w:p w14:paraId="00000018" w14:textId="77777777" w:rsidR="00F53949" w:rsidRDefault="008E527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F53949" w:rsidRDefault="008E527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F53949" w:rsidRDefault="00F53949"/>
    <w:sectPr w:rsidR="00F53949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64B04" w14:textId="77777777" w:rsidR="009B249B" w:rsidRDefault="009B249B">
      <w:r>
        <w:separator/>
      </w:r>
    </w:p>
  </w:endnote>
  <w:endnote w:type="continuationSeparator" w:id="0">
    <w:p w14:paraId="52A926C1" w14:textId="77777777" w:rsidR="009B249B" w:rsidRDefault="009B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F53949" w:rsidRDefault="008E52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D8C00" w14:textId="77777777" w:rsidR="009B249B" w:rsidRDefault="009B249B">
      <w:r>
        <w:separator/>
      </w:r>
    </w:p>
  </w:footnote>
  <w:footnote w:type="continuationSeparator" w:id="0">
    <w:p w14:paraId="299E9530" w14:textId="77777777" w:rsidR="009B249B" w:rsidRDefault="009B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F53949" w:rsidRDefault="008E52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724EF818" w14:textId="77777777" w:rsidR="007E4DBD" w:rsidRDefault="007E4DBD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1E" w14:textId="399C388A" w:rsidR="00F53949" w:rsidRDefault="00BE0F82">
    <w:pPr>
      <w:jc w:val="center"/>
      <w:rPr>
        <w:rFonts w:ascii="Cambria" w:eastAsia="Cambria" w:hAnsi="Cambria" w:cs="Cambria"/>
      </w:rPr>
    </w:pPr>
    <w:r w:rsidRPr="00BE0F82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M3E-54508723-1 PARA LA ADQUISICIÓN DE EQUIPO MÉDICO Y DE LABORATORIO</w:t>
    </w:r>
  </w:p>
  <w:p w14:paraId="0000001F" w14:textId="77777777" w:rsidR="00F53949" w:rsidRDefault="00F539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FC1098"/>
    <w:multiLevelType w:val="multilevel"/>
    <w:tmpl w:val="A4DCF5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53949"/>
    <w:rsid w:val="007E4DBD"/>
    <w:rsid w:val="008E5279"/>
    <w:rsid w:val="009B249B"/>
    <w:rsid w:val="00BE0F82"/>
    <w:rsid w:val="00F5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61B252-C475-40AD-9DDF-ECF37E5A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2023-11-15T16:16:00Z</dcterms:modified>
</cp:coreProperties>
</file>